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1084"/>
        <w:gridCol w:w="988"/>
        <w:gridCol w:w="344"/>
        <w:gridCol w:w="1177"/>
        <w:gridCol w:w="639"/>
        <w:gridCol w:w="531"/>
        <w:gridCol w:w="526"/>
        <w:gridCol w:w="141"/>
        <w:gridCol w:w="373"/>
        <w:gridCol w:w="1799"/>
        <w:gridCol w:w="818"/>
        <w:gridCol w:w="1097"/>
      </w:tblGrid>
      <w:tr w:rsidR="00621C9E" w:rsidRPr="00840DAE" w14:paraId="39A7ADE1" w14:textId="77777777" w:rsidTr="00CD7CA6">
        <w:trPr>
          <w:trHeight w:val="53"/>
        </w:trPr>
        <w:tc>
          <w:tcPr>
            <w:tcW w:w="5340" w:type="dxa"/>
            <w:gridSpan w:val="7"/>
            <w:vAlign w:val="center"/>
          </w:tcPr>
          <w:p w14:paraId="05FBABD7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B024F4">
              <w:rPr>
                <w:rFonts w:ascii="Times New Roman" w:hAnsi="Times New Roman" w:cs="Times New Roman"/>
                <w:b/>
                <w:lang w:val="sr-Cyrl-RS"/>
              </w:rPr>
              <w:t xml:space="preserve">Име и презиме </w:t>
            </w:r>
          </w:p>
        </w:tc>
        <w:tc>
          <w:tcPr>
            <w:tcW w:w="4754" w:type="dxa"/>
            <w:gridSpan w:val="6"/>
            <w:vAlign w:val="center"/>
          </w:tcPr>
          <w:p w14:paraId="22FC0710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B024F4">
              <w:rPr>
                <w:rFonts w:ascii="Times New Roman" w:hAnsi="Times New Roman" w:cs="Times New Roman"/>
                <w:b/>
                <w:lang w:val="sr-Cyrl-RS"/>
              </w:rPr>
              <w:t>Слађана С. Мутавџић</w:t>
            </w:r>
          </w:p>
        </w:tc>
      </w:tr>
      <w:tr w:rsidR="00621C9E" w:rsidRPr="00840DAE" w14:paraId="75F35B12" w14:textId="77777777" w:rsidTr="00CD7CA6">
        <w:trPr>
          <w:trHeight w:val="53"/>
        </w:trPr>
        <w:tc>
          <w:tcPr>
            <w:tcW w:w="5340" w:type="dxa"/>
            <w:gridSpan w:val="7"/>
            <w:vAlign w:val="center"/>
          </w:tcPr>
          <w:p w14:paraId="70C66C00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B024F4">
              <w:rPr>
                <w:rFonts w:ascii="Times New Roman" w:hAnsi="Times New Roman" w:cs="Times New Roman"/>
                <w:b/>
                <w:lang w:val="sr-Cyrl-RS"/>
              </w:rPr>
              <w:t>Звање</w:t>
            </w:r>
          </w:p>
        </w:tc>
        <w:tc>
          <w:tcPr>
            <w:tcW w:w="4754" w:type="dxa"/>
            <w:gridSpan w:val="6"/>
            <w:vAlign w:val="center"/>
          </w:tcPr>
          <w:p w14:paraId="072A1EFC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Наставник страног језика</w:t>
            </w:r>
          </w:p>
        </w:tc>
      </w:tr>
      <w:tr w:rsidR="00621C9E" w:rsidRPr="00840DAE" w14:paraId="62CC9772" w14:textId="77777777" w:rsidTr="00CD7CA6">
        <w:trPr>
          <w:trHeight w:val="427"/>
        </w:trPr>
        <w:tc>
          <w:tcPr>
            <w:tcW w:w="5340" w:type="dxa"/>
            <w:gridSpan w:val="7"/>
            <w:vAlign w:val="center"/>
          </w:tcPr>
          <w:p w14:paraId="13F9C438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B024F4">
              <w:rPr>
                <w:rFonts w:ascii="Times New Roman" w:hAnsi="Times New Roman" w:cs="Times New Roman"/>
                <w:b/>
                <w:lang w:val="sr-Cyrl-RS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754" w:type="dxa"/>
            <w:gridSpan w:val="6"/>
            <w:vAlign w:val="center"/>
          </w:tcPr>
          <w:p w14:paraId="6FE9436D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 xml:space="preserve">Факултет за пословне студије и право, Универзитет </w:t>
            </w:r>
            <w:r w:rsidRPr="00B024F4">
              <w:rPr>
                <w:rFonts w:ascii="Times New Roman" w:hAnsi="Times New Roman" w:cs="Times New Roman"/>
                <w:lang w:val="sr-Latn-RS"/>
              </w:rPr>
              <w:t>„</w:t>
            </w:r>
            <w:r w:rsidRPr="00B024F4">
              <w:rPr>
                <w:rFonts w:ascii="Times New Roman" w:hAnsi="Times New Roman" w:cs="Times New Roman"/>
                <w:lang w:val="sr-Cyrl-RS"/>
              </w:rPr>
              <w:t xml:space="preserve">Унион </w:t>
            </w:r>
            <w:r w:rsidRPr="00B024F4">
              <w:rPr>
                <w:rFonts w:ascii="Times New Roman" w:hAnsi="Times New Roman" w:cs="Times New Roman"/>
                <w:lang w:val="sr-Latn-RS"/>
              </w:rPr>
              <w:t xml:space="preserve">- </w:t>
            </w:r>
            <w:r w:rsidRPr="00B024F4">
              <w:rPr>
                <w:rFonts w:ascii="Times New Roman" w:hAnsi="Times New Roman" w:cs="Times New Roman"/>
                <w:lang w:val="sr-Cyrl-RS"/>
              </w:rPr>
              <w:t>Никола Тесла</w:t>
            </w:r>
            <w:r w:rsidRPr="00B024F4">
              <w:rPr>
                <w:rFonts w:ascii="Times New Roman" w:hAnsi="Times New Roman" w:cs="Times New Roman"/>
                <w:lang w:val="sr-Latn-RS"/>
              </w:rPr>
              <w:t>“</w:t>
            </w:r>
            <w:r w:rsidRPr="00B024F4">
              <w:rPr>
                <w:rFonts w:ascii="Times New Roman" w:hAnsi="Times New Roman" w:cs="Times New Roman"/>
                <w:lang w:val="sr-Cyrl-RS"/>
              </w:rPr>
              <w:t>, Београд, 2016</w:t>
            </w:r>
          </w:p>
        </w:tc>
      </w:tr>
      <w:tr w:rsidR="00621C9E" w:rsidRPr="00840DAE" w14:paraId="64BB4D98" w14:textId="77777777" w:rsidTr="00CD7CA6">
        <w:trPr>
          <w:trHeight w:val="53"/>
        </w:trPr>
        <w:tc>
          <w:tcPr>
            <w:tcW w:w="5340" w:type="dxa"/>
            <w:gridSpan w:val="7"/>
            <w:vAlign w:val="center"/>
          </w:tcPr>
          <w:p w14:paraId="5DDACB27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B024F4">
              <w:rPr>
                <w:rFonts w:ascii="Times New Roman" w:hAnsi="Times New Roman" w:cs="Times New Roman"/>
                <w:b/>
                <w:lang w:val="sr-Cyrl-RS"/>
              </w:rPr>
              <w:t>Ужа научна односно уметничка област</w:t>
            </w:r>
          </w:p>
        </w:tc>
        <w:tc>
          <w:tcPr>
            <w:tcW w:w="4754" w:type="dxa"/>
            <w:gridSpan w:val="6"/>
            <w:vAlign w:val="center"/>
          </w:tcPr>
          <w:p w14:paraId="2DB06FBC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Страни језици - Енглески  језик</w:t>
            </w:r>
          </w:p>
        </w:tc>
      </w:tr>
      <w:tr w:rsidR="00621C9E" w:rsidRPr="00840DAE" w14:paraId="177DAD32" w14:textId="77777777" w:rsidTr="00CD7CA6">
        <w:trPr>
          <w:trHeight w:val="53"/>
        </w:trPr>
        <w:tc>
          <w:tcPr>
            <w:tcW w:w="10094" w:type="dxa"/>
            <w:gridSpan w:val="13"/>
            <w:vAlign w:val="center"/>
          </w:tcPr>
          <w:p w14:paraId="009CB94F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B024F4">
              <w:rPr>
                <w:rFonts w:ascii="Times New Roman" w:hAnsi="Times New Roman" w:cs="Times New Roman"/>
                <w:b/>
                <w:lang w:val="sr-Cyrl-RS"/>
              </w:rPr>
              <w:t>Академска каријера</w:t>
            </w:r>
          </w:p>
        </w:tc>
      </w:tr>
      <w:tr w:rsidR="00621C9E" w:rsidRPr="00840DAE" w14:paraId="287369D1" w14:textId="77777777" w:rsidTr="00CD7CA6">
        <w:trPr>
          <w:trHeight w:val="427"/>
        </w:trPr>
        <w:tc>
          <w:tcPr>
            <w:tcW w:w="1661" w:type="dxa"/>
            <w:gridSpan w:val="2"/>
            <w:vAlign w:val="center"/>
          </w:tcPr>
          <w:p w14:paraId="4B6A120F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88" w:type="dxa"/>
            <w:vAlign w:val="center"/>
          </w:tcPr>
          <w:p w14:paraId="3F43A5F3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 xml:space="preserve">Година </w:t>
            </w:r>
          </w:p>
        </w:tc>
        <w:tc>
          <w:tcPr>
            <w:tcW w:w="3217" w:type="dxa"/>
            <w:gridSpan w:val="5"/>
            <w:shd w:val="clear" w:color="auto" w:fill="auto"/>
            <w:vAlign w:val="center"/>
          </w:tcPr>
          <w:p w14:paraId="21422B01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 xml:space="preserve">Институција </w:t>
            </w:r>
          </w:p>
        </w:tc>
        <w:tc>
          <w:tcPr>
            <w:tcW w:w="2313" w:type="dxa"/>
            <w:gridSpan w:val="3"/>
            <w:shd w:val="clear" w:color="auto" w:fill="auto"/>
            <w:vAlign w:val="center"/>
          </w:tcPr>
          <w:p w14:paraId="02788309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 xml:space="preserve">Научна или уметничка област </w:t>
            </w:r>
          </w:p>
        </w:tc>
        <w:tc>
          <w:tcPr>
            <w:tcW w:w="1915" w:type="dxa"/>
            <w:gridSpan w:val="2"/>
            <w:shd w:val="clear" w:color="auto" w:fill="auto"/>
            <w:vAlign w:val="center"/>
          </w:tcPr>
          <w:p w14:paraId="64479030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Ужа научна, уметничка или стручна област</w:t>
            </w:r>
          </w:p>
        </w:tc>
      </w:tr>
      <w:tr w:rsidR="00621C9E" w:rsidRPr="00840DAE" w14:paraId="78181CD3" w14:textId="77777777" w:rsidTr="00CD7CA6">
        <w:trPr>
          <w:trHeight w:val="427"/>
        </w:trPr>
        <w:tc>
          <w:tcPr>
            <w:tcW w:w="1661" w:type="dxa"/>
            <w:gridSpan w:val="2"/>
            <w:vAlign w:val="center"/>
          </w:tcPr>
          <w:p w14:paraId="6EAF4260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Реизбор у наставника страног језика</w:t>
            </w:r>
          </w:p>
        </w:tc>
        <w:tc>
          <w:tcPr>
            <w:tcW w:w="988" w:type="dxa"/>
            <w:vAlign w:val="center"/>
          </w:tcPr>
          <w:p w14:paraId="549259B4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2021.</w:t>
            </w:r>
          </w:p>
        </w:tc>
        <w:tc>
          <w:tcPr>
            <w:tcW w:w="3217" w:type="dxa"/>
            <w:gridSpan w:val="5"/>
            <w:shd w:val="clear" w:color="auto" w:fill="auto"/>
            <w:vAlign w:val="center"/>
          </w:tcPr>
          <w:p w14:paraId="0D883FE9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 xml:space="preserve">Факултет за пословне студије и право, Универзитет </w:t>
            </w:r>
            <w:r w:rsidRPr="00B024F4">
              <w:rPr>
                <w:rFonts w:ascii="Times New Roman" w:hAnsi="Times New Roman" w:cs="Times New Roman"/>
                <w:lang w:val="sr-Latn-RS"/>
              </w:rPr>
              <w:t>„</w:t>
            </w:r>
            <w:r w:rsidRPr="00B024F4">
              <w:rPr>
                <w:rFonts w:ascii="Times New Roman" w:hAnsi="Times New Roman" w:cs="Times New Roman"/>
                <w:lang w:val="sr-Cyrl-RS"/>
              </w:rPr>
              <w:t xml:space="preserve">Унион </w:t>
            </w:r>
            <w:r w:rsidRPr="00B024F4">
              <w:rPr>
                <w:rFonts w:ascii="Times New Roman" w:hAnsi="Times New Roman" w:cs="Times New Roman"/>
                <w:lang w:val="sr-Latn-RS"/>
              </w:rPr>
              <w:t xml:space="preserve">- </w:t>
            </w:r>
            <w:r w:rsidRPr="00B024F4">
              <w:rPr>
                <w:rFonts w:ascii="Times New Roman" w:hAnsi="Times New Roman" w:cs="Times New Roman"/>
                <w:lang w:val="sr-Cyrl-RS"/>
              </w:rPr>
              <w:t>Никола Тесла</w:t>
            </w:r>
            <w:r w:rsidRPr="00B024F4">
              <w:rPr>
                <w:rFonts w:ascii="Times New Roman" w:hAnsi="Times New Roman" w:cs="Times New Roman"/>
                <w:lang w:val="sr-Latn-RS"/>
              </w:rPr>
              <w:t>“</w:t>
            </w:r>
            <w:r w:rsidRPr="00B024F4">
              <w:rPr>
                <w:rFonts w:ascii="Times New Roman" w:hAnsi="Times New Roman" w:cs="Times New Roman"/>
                <w:lang w:val="sr-Cyrl-RS"/>
              </w:rPr>
              <w:t>, Београд</w:t>
            </w:r>
          </w:p>
        </w:tc>
        <w:tc>
          <w:tcPr>
            <w:tcW w:w="2313" w:type="dxa"/>
            <w:gridSpan w:val="3"/>
            <w:shd w:val="clear" w:color="auto" w:fill="auto"/>
          </w:tcPr>
          <w:p w14:paraId="3F08883D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Филолошке науке</w:t>
            </w:r>
          </w:p>
        </w:tc>
        <w:tc>
          <w:tcPr>
            <w:tcW w:w="1915" w:type="dxa"/>
            <w:gridSpan w:val="2"/>
            <w:shd w:val="clear" w:color="auto" w:fill="auto"/>
            <w:vAlign w:val="center"/>
          </w:tcPr>
          <w:p w14:paraId="455F67A6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Страни језици - Енглески  језик</w:t>
            </w:r>
          </w:p>
        </w:tc>
      </w:tr>
      <w:tr w:rsidR="00621C9E" w:rsidRPr="00840DAE" w14:paraId="753A1EF3" w14:textId="77777777" w:rsidTr="00CD7CA6">
        <w:trPr>
          <w:trHeight w:val="53"/>
        </w:trPr>
        <w:tc>
          <w:tcPr>
            <w:tcW w:w="1661" w:type="dxa"/>
            <w:gridSpan w:val="2"/>
            <w:vAlign w:val="center"/>
          </w:tcPr>
          <w:p w14:paraId="5016BC78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Наставник страног језика</w:t>
            </w:r>
          </w:p>
        </w:tc>
        <w:tc>
          <w:tcPr>
            <w:tcW w:w="988" w:type="dxa"/>
            <w:vAlign w:val="center"/>
          </w:tcPr>
          <w:p w14:paraId="13491E24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2016.</w:t>
            </w:r>
          </w:p>
        </w:tc>
        <w:tc>
          <w:tcPr>
            <w:tcW w:w="3217" w:type="dxa"/>
            <w:gridSpan w:val="5"/>
            <w:shd w:val="clear" w:color="auto" w:fill="auto"/>
            <w:vAlign w:val="center"/>
          </w:tcPr>
          <w:p w14:paraId="7715F6AF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 xml:space="preserve">Факултет за пословне студије и право, Универзитет </w:t>
            </w:r>
            <w:r w:rsidRPr="00B024F4">
              <w:rPr>
                <w:rFonts w:ascii="Times New Roman" w:hAnsi="Times New Roman" w:cs="Times New Roman"/>
                <w:lang w:val="sr-Latn-RS"/>
              </w:rPr>
              <w:t>„</w:t>
            </w:r>
            <w:r w:rsidRPr="00B024F4">
              <w:rPr>
                <w:rFonts w:ascii="Times New Roman" w:hAnsi="Times New Roman" w:cs="Times New Roman"/>
                <w:lang w:val="sr-Cyrl-RS"/>
              </w:rPr>
              <w:t xml:space="preserve">Унион </w:t>
            </w:r>
            <w:r w:rsidRPr="00B024F4">
              <w:rPr>
                <w:rFonts w:ascii="Times New Roman" w:hAnsi="Times New Roman" w:cs="Times New Roman"/>
                <w:lang w:val="sr-Latn-RS"/>
              </w:rPr>
              <w:t xml:space="preserve">- </w:t>
            </w:r>
            <w:r w:rsidRPr="00B024F4">
              <w:rPr>
                <w:rFonts w:ascii="Times New Roman" w:hAnsi="Times New Roman" w:cs="Times New Roman"/>
                <w:lang w:val="sr-Cyrl-RS"/>
              </w:rPr>
              <w:t>Никола Тесла</w:t>
            </w:r>
            <w:r w:rsidRPr="00B024F4">
              <w:rPr>
                <w:rFonts w:ascii="Times New Roman" w:hAnsi="Times New Roman" w:cs="Times New Roman"/>
                <w:lang w:val="sr-Latn-RS"/>
              </w:rPr>
              <w:t>“</w:t>
            </w:r>
            <w:r w:rsidRPr="00B024F4">
              <w:rPr>
                <w:rFonts w:ascii="Times New Roman" w:hAnsi="Times New Roman" w:cs="Times New Roman"/>
                <w:lang w:val="sr-Cyrl-RS"/>
              </w:rPr>
              <w:t>, Београд</w:t>
            </w:r>
          </w:p>
        </w:tc>
        <w:tc>
          <w:tcPr>
            <w:tcW w:w="2313" w:type="dxa"/>
            <w:gridSpan w:val="3"/>
            <w:shd w:val="clear" w:color="auto" w:fill="auto"/>
          </w:tcPr>
          <w:p w14:paraId="20A58CD7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Филолошке науке</w:t>
            </w:r>
          </w:p>
        </w:tc>
        <w:tc>
          <w:tcPr>
            <w:tcW w:w="1915" w:type="dxa"/>
            <w:gridSpan w:val="2"/>
            <w:shd w:val="clear" w:color="auto" w:fill="auto"/>
            <w:vAlign w:val="center"/>
          </w:tcPr>
          <w:p w14:paraId="0A18D1ED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Страни језици - Енглески  језик</w:t>
            </w:r>
          </w:p>
        </w:tc>
      </w:tr>
      <w:tr w:rsidR="00621C9E" w:rsidRPr="00840DAE" w14:paraId="78239662" w14:textId="77777777" w:rsidTr="00CD7CA6">
        <w:trPr>
          <w:trHeight w:val="53"/>
        </w:trPr>
        <w:tc>
          <w:tcPr>
            <w:tcW w:w="1661" w:type="dxa"/>
            <w:gridSpan w:val="2"/>
            <w:vAlign w:val="center"/>
          </w:tcPr>
          <w:p w14:paraId="51C256C6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 xml:space="preserve">Мастер </w:t>
            </w:r>
          </w:p>
        </w:tc>
        <w:tc>
          <w:tcPr>
            <w:tcW w:w="988" w:type="dxa"/>
            <w:vAlign w:val="center"/>
          </w:tcPr>
          <w:p w14:paraId="2787C592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2014.</w:t>
            </w:r>
          </w:p>
        </w:tc>
        <w:tc>
          <w:tcPr>
            <w:tcW w:w="3217" w:type="dxa"/>
            <w:gridSpan w:val="5"/>
            <w:shd w:val="clear" w:color="auto" w:fill="auto"/>
            <w:vAlign w:val="center"/>
          </w:tcPr>
          <w:p w14:paraId="1EB32B23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Филолошком факултету Универзитета у Београду</w:t>
            </w:r>
          </w:p>
        </w:tc>
        <w:tc>
          <w:tcPr>
            <w:tcW w:w="2313" w:type="dxa"/>
            <w:gridSpan w:val="3"/>
            <w:shd w:val="clear" w:color="auto" w:fill="auto"/>
          </w:tcPr>
          <w:p w14:paraId="5A8AA0ED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Филолошке науке</w:t>
            </w:r>
          </w:p>
        </w:tc>
        <w:tc>
          <w:tcPr>
            <w:tcW w:w="1915" w:type="dxa"/>
            <w:gridSpan w:val="2"/>
            <w:shd w:val="clear" w:color="auto" w:fill="auto"/>
          </w:tcPr>
          <w:p w14:paraId="134C7B51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Енглески језик</w:t>
            </w:r>
          </w:p>
        </w:tc>
      </w:tr>
      <w:tr w:rsidR="00621C9E" w:rsidRPr="00840DAE" w14:paraId="3C337C65" w14:textId="77777777" w:rsidTr="00CD7CA6">
        <w:trPr>
          <w:trHeight w:val="53"/>
        </w:trPr>
        <w:tc>
          <w:tcPr>
            <w:tcW w:w="1661" w:type="dxa"/>
            <w:gridSpan w:val="2"/>
            <w:vAlign w:val="center"/>
          </w:tcPr>
          <w:p w14:paraId="084D2424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Диплома</w:t>
            </w:r>
          </w:p>
        </w:tc>
        <w:tc>
          <w:tcPr>
            <w:tcW w:w="988" w:type="dxa"/>
            <w:vAlign w:val="center"/>
          </w:tcPr>
          <w:p w14:paraId="12703A58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2012.</w:t>
            </w:r>
          </w:p>
        </w:tc>
        <w:tc>
          <w:tcPr>
            <w:tcW w:w="3217" w:type="dxa"/>
            <w:gridSpan w:val="5"/>
            <w:shd w:val="clear" w:color="auto" w:fill="auto"/>
            <w:vAlign w:val="center"/>
          </w:tcPr>
          <w:p w14:paraId="767AFD75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Факултет за стране језике, Алфа Универзитета, Београд</w:t>
            </w:r>
          </w:p>
        </w:tc>
        <w:tc>
          <w:tcPr>
            <w:tcW w:w="2313" w:type="dxa"/>
            <w:gridSpan w:val="3"/>
            <w:shd w:val="clear" w:color="auto" w:fill="auto"/>
          </w:tcPr>
          <w:p w14:paraId="675A7A3F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Филолошке науке</w:t>
            </w:r>
          </w:p>
        </w:tc>
        <w:tc>
          <w:tcPr>
            <w:tcW w:w="1915" w:type="dxa"/>
            <w:gridSpan w:val="2"/>
            <w:shd w:val="clear" w:color="auto" w:fill="auto"/>
          </w:tcPr>
          <w:p w14:paraId="1510AFC3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Енглески језик</w:t>
            </w:r>
          </w:p>
        </w:tc>
      </w:tr>
      <w:tr w:rsidR="00621C9E" w:rsidRPr="00840DAE" w14:paraId="64F72EBC" w14:textId="77777777" w:rsidTr="00CD7CA6">
        <w:trPr>
          <w:trHeight w:val="53"/>
        </w:trPr>
        <w:tc>
          <w:tcPr>
            <w:tcW w:w="10094" w:type="dxa"/>
            <w:gridSpan w:val="13"/>
            <w:vAlign w:val="center"/>
          </w:tcPr>
          <w:p w14:paraId="1E37FD25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B024F4">
              <w:rPr>
                <w:rFonts w:ascii="Times New Roman" w:hAnsi="Times New Roman" w:cs="Times New Roman"/>
                <w:b/>
                <w:lang w:val="sr-Cyrl-R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621C9E" w:rsidRPr="00840DAE" w14:paraId="0B274478" w14:textId="77777777" w:rsidTr="00CD7CA6">
        <w:trPr>
          <w:trHeight w:val="241"/>
        </w:trPr>
        <w:tc>
          <w:tcPr>
            <w:tcW w:w="577" w:type="dxa"/>
            <w:shd w:val="clear" w:color="auto" w:fill="auto"/>
            <w:vAlign w:val="center"/>
          </w:tcPr>
          <w:p w14:paraId="79C8C845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Р.Б.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26B80770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Ознака предмета</w:t>
            </w:r>
          </w:p>
        </w:tc>
        <w:tc>
          <w:tcPr>
            <w:tcW w:w="2509" w:type="dxa"/>
            <w:gridSpan w:val="3"/>
            <w:shd w:val="clear" w:color="auto" w:fill="auto"/>
            <w:vAlign w:val="center"/>
          </w:tcPr>
          <w:p w14:paraId="7D021DA3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iCs/>
                <w:lang w:val="sr-Cyrl-RS"/>
              </w:rPr>
              <w:t xml:space="preserve">Назив предмета     </w:t>
            </w:r>
          </w:p>
        </w:tc>
        <w:tc>
          <w:tcPr>
            <w:tcW w:w="1837" w:type="dxa"/>
            <w:gridSpan w:val="4"/>
            <w:shd w:val="clear" w:color="auto" w:fill="auto"/>
            <w:vAlign w:val="center"/>
          </w:tcPr>
          <w:p w14:paraId="55380122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Вид наставе</w:t>
            </w:r>
          </w:p>
        </w:tc>
        <w:tc>
          <w:tcPr>
            <w:tcW w:w="2990" w:type="dxa"/>
            <w:gridSpan w:val="3"/>
            <w:shd w:val="clear" w:color="auto" w:fill="auto"/>
            <w:vAlign w:val="center"/>
          </w:tcPr>
          <w:p w14:paraId="60904633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iCs/>
                <w:lang w:val="sr-Cyrl-RS"/>
              </w:rPr>
              <w:t xml:space="preserve">Назив студијског програма </w:t>
            </w:r>
          </w:p>
        </w:tc>
        <w:tc>
          <w:tcPr>
            <w:tcW w:w="1097" w:type="dxa"/>
            <w:shd w:val="clear" w:color="auto" w:fill="auto"/>
            <w:vAlign w:val="center"/>
          </w:tcPr>
          <w:p w14:paraId="19E1EBFF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iCs/>
                <w:lang w:val="sr-Cyrl-RS"/>
              </w:rPr>
              <w:t xml:space="preserve">Врста студија </w:t>
            </w:r>
          </w:p>
        </w:tc>
      </w:tr>
      <w:tr w:rsidR="00621C9E" w:rsidRPr="00840DAE" w14:paraId="0F480414" w14:textId="77777777" w:rsidTr="00CD7CA6">
        <w:trPr>
          <w:trHeight w:val="53"/>
        </w:trPr>
        <w:tc>
          <w:tcPr>
            <w:tcW w:w="577" w:type="dxa"/>
            <w:shd w:val="clear" w:color="auto" w:fill="auto"/>
            <w:vAlign w:val="center"/>
          </w:tcPr>
          <w:p w14:paraId="7C7A7739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1</w:t>
            </w:r>
          </w:p>
        </w:tc>
        <w:tc>
          <w:tcPr>
            <w:tcW w:w="1084" w:type="dxa"/>
            <w:shd w:val="clear" w:color="auto" w:fill="auto"/>
          </w:tcPr>
          <w:p w14:paraId="013CB86D" w14:textId="77777777" w:rsidR="00621C9E" w:rsidRPr="00B024F4" w:rsidRDefault="00621C9E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B024F4">
              <w:rPr>
                <w:rFonts w:ascii="Times New Roman" w:eastAsia="Times New Roman" w:hAnsi="Times New Roman" w:cs="Times New Roman"/>
                <w:lang w:val="sr-Cyrl-RS"/>
              </w:rPr>
              <w:t>2.09.07.</w:t>
            </w:r>
          </w:p>
        </w:tc>
        <w:tc>
          <w:tcPr>
            <w:tcW w:w="2509" w:type="dxa"/>
            <w:gridSpan w:val="3"/>
            <w:shd w:val="clear" w:color="auto" w:fill="auto"/>
          </w:tcPr>
          <w:p w14:paraId="117BE4AC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Енглески језик 1</w:t>
            </w:r>
          </w:p>
        </w:tc>
        <w:tc>
          <w:tcPr>
            <w:tcW w:w="1837" w:type="dxa"/>
            <w:gridSpan w:val="4"/>
            <w:shd w:val="clear" w:color="auto" w:fill="auto"/>
            <w:vAlign w:val="center"/>
          </w:tcPr>
          <w:p w14:paraId="5900615E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Предавања и вежбе</w:t>
            </w:r>
          </w:p>
        </w:tc>
        <w:tc>
          <w:tcPr>
            <w:tcW w:w="2990" w:type="dxa"/>
            <w:gridSpan w:val="3"/>
            <w:shd w:val="clear" w:color="auto" w:fill="auto"/>
          </w:tcPr>
          <w:p w14:paraId="7EA4320B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ПЕ, ПЕ ВЈТ, Безбедност ДЛС</w:t>
            </w:r>
          </w:p>
        </w:tc>
        <w:tc>
          <w:tcPr>
            <w:tcW w:w="1097" w:type="dxa"/>
            <w:shd w:val="clear" w:color="auto" w:fill="auto"/>
            <w:vAlign w:val="center"/>
          </w:tcPr>
          <w:p w14:paraId="7C20BEE3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ОАС</w:t>
            </w:r>
          </w:p>
        </w:tc>
      </w:tr>
      <w:tr w:rsidR="00621C9E" w:rsidRPr="00840DAE" w14:paraId="3C55215B" w14:textId="77777777" w:rsidTr="00CD7CA6">
        <w:trPr>
          <w:trHeight w:val="53"/>
        </w:trPr>
        <w:tc>
          <w:tcPr>
            <w:tcW w:w="577" w:type="dxa"/>
            <w:shd w:val="clear" w:color="auto" w:fill="auto"/>
            <w:vAlign w:val="center"/>
          </w:tcPr>
          <w:p w14:paraId="58D11F3F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2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69A8A5A0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eastAsia="Times New Roman" w:hAnsi="Times New Roman" w:cs="Times New Roman"/>
                <w:lang w:val="sr-Cyrl-RS"/>
              </w:rPr>
              <w:t>2.09.16</w:t>
            </w:r>
          </w:p>
        </w:tc>
        <w:tc>
          <w:tcPr>
            <w:tcW w:w="2509" w:type="dxa"/>
            <w:gridSpan w:val="3"/>
            <w:shd w:val="clear" w:color="auto" w:fill="auto"/>
          </w:tcPr>
          <w:p w14:paraId="05E6E0FE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Енглески језик 2</w:t>
            </w:r>
          </w:p>
        </w:tc>
        <w:tc>
          <w:tcPr>
            <w:tcW w:w="1837" w:type="dxa"/>
            <w:gridSpan w:val="4"/>
            <w:shd w:val="clear" w:color="auto" w:fill="auto"/>
            <w:vAlign w:val="center"/>
          </w:tcPr>
          <w:p w14:paraId="0552190A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Предавања и вежбе</w:t>
            </w:r>
          </w:p>
        </w:tc>
        <w:tc>
          <w:tcPr>
            <w:tcW w:w="2990" w:type="dxa"/>
            <w:gridSpan w:val="3"/>
            <w:shd w:val="clear" w:color="auto" w:fill="auto"/>
          </w:tcPr>
          <w:p w14:paraId="399740EB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Менаџмент ДЛС, ПЕ ВЈТ, Безбедност, Право ДЛС</w:t>
            </w:r>
          </w:p>
        </w:tc>
        <w:tc>
          <w:tcPr>
            <w:tcW w:w="1097" w:type="dxa"/>
            <w:shd w:val="clear" w:color="auto" w:fill="auto"/>
            <w:vAlign w:val="center"/>
          </w:tcPr>
          <w:p w14:paraId="7AA23841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ОАС</w:t>
            </w:r>
          </w:p>
        </w:tc>
      </w:tr>
      <w:tr w:rsidR="00621C9E" w:rsidRPr="00840DAE" w14:paraId="12A93CDE" w14:textId="77777777" w:rsidTr="00CD7CA6">
        <w:trPr>
          <w:trHeight w:val="53"/>
        </w:trPr>
        <w:tc>
          <w:tcPr>
            <w:tcW w:w="577" w:type="dxa"/>
            <w:shd w:val="clear" w:color="auto" w:fill="auto"/>
            <w:vAlign w:val="center"/>
          </w:tcPr>
          <w:p w14:paraId="28ED70C2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3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380B8E01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eastAsia="Times New Roman" w:hAnsi="Times New Roman" w:cs="Times New Roman"/>
                <w:lang w:val="sr-Cyrl-RS"/>
              </w:rPr>
              <w:t>2.09.22.</w:t>
            </w:r>
          </w:p>
        </w:tc>
        <w:tc>
          <w:tcPr>
            <w:tcW w:w="2509" w:type="dxa"/>
            <w:gridSpan w:val="3"/>
            <w:shd w:val="clear" w:color="auto" w:fill="auto"/>
          </w:tcPr>
          <w:p w14:paraId="2E5399CD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Енглески језик 3</w:t>
            </w:r>
          </w:p>
        </w:tc>
        <w:tc>
          <w:tcPr>
            <w:tcW w:w="1837" w:type="dxa"/>
            <w:gridSpan w:val="4"/>
            <w:shd w:val="clear" w:color="auto" w:fill="auto"/>
            <w:vAlign w:val="center"/>
          </w:tcPr>
          <w:p w14:paraId="5840145B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Предавања и вежбе</w:t>
            </w:r>
          </w:p>
        </w:tc>
        <w:tc>
          <w:tcPr>
            <w:tcW w:w="2990" w:type="dxa"/>
            <w:gridSpan w:val="3"/>
            <w:shd w:val="clear" w:color="auto" w:fill="auto"/>
          </w:tcPr>
          <w:p w14:paraId="2D59BA75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Менаџмент, Менаџмент ДЛС, Право ДЛС, ПЕ ВЈТ</w:t>
            </w:r>
          </w:p>
        </w:tc>
        <w:tc>
          <w:tcPr>
            <w:tcW w:w="1097" w:type="dxa"/>
            <w:shd w:val="clear" w:color="auto" w:fill="auto"/>
            <w:vAlign w:val="center"/>
          </w:tcPr>
          <w:p w14:paraId="6652D459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ОАС</w:t>
            </w:r>
          </w:p>
        </w:tc>
      </w:tr>
      <w:tr w:rsidR="00621C9E" w:rsidRPr="00840DAE" w14:paraId="1DB11A0F" w14:textId="77777777" w:rsidTr="00CD7CA6">
        <w:trPr>
          <w:trHeight w:val="53"/>
        </w:trPr>
        <w:tc>
          <w:tcPr>
            <w:tcW w:w="577" w:type="dxa"/>
            <w:shd w:val="clear" w:color="auto" w:fill="auto"/>
            <w:vAlign w:val="center"/>
          </w:tcPr>
          <w:p w14:paraId="0190BEA9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28EEFABD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eastAsia="Times New Roman" w:hAnsi="Times New Roman" w:cs="Times New Roman"/>
                <w:lang w:val="sr-Cyrl-RS"/>
              </w:rPr>
              <w:t>2.09.34</w:t>
            </w:r>
          </w:p>
        </w:tc>
        <w:tc>
          <w:tcPr>
            <w:tcW w:w="2509" w:type="dxa"/>
            <w:gridSpan w:val="3"/>
            <w:shd w:val="clear" w:color="auto" w:fill="auto"/>
          </w:tcPr>
          <w:p w14:paraId="7315F7FB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Енглески језик 4</w:t>
            </w:r>
          </w:p>
        </w:tc>
        <w:tc>
          <w:tcPr>
            <w:tcW w:w="1837" w:type="dxa"/>
            <w:gridSpan w:val="4"/>
            <w:shd w:val="clear" w:color="auto" w:fill="auto"/>
            <w:vAlign w:val="center"/>
          </w:tcPr>
          <w:p w14:paraId="2CD73CED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Предавања и вежбе</w:t>
            </w:r>
          </w:p>
        </w:tc>
        <w:tc>
          <w:tcPr>
            <w:tcW w:w="2990" w:type="dxa"/>
            <w:gridSpan w:val="3"/>
            <w:shd w:val="clear" w:color="auto" w:fill="auto"/>
          </w:tcPr>
          <w:p w14:paraId="58491F25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Право ДЛС, Менаџмент, Менаџмент ДЛС, Безбедност, Безбедност ДЛС</w:t>
            </w:r>
          </w:p>
        </w:tc>
        <w:tc>
          <w:tcPr>
            <w:tcW w:w="1097" w:type="dxa"/>
            <w:shd w:val="clear" w:color="auto" w:fill="auto"/>
            <w:vAlign w:val="center"/>
          </w:tcPr>
          <w:p w14:paraId="083CC07C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ОАС</w:t>
            </w:r>
          </w:p>
        </w:tc>
      </w:tr>
      <w:tr w:rsidR="00621C9E" w:rsidRPr="00840DAE" w14:paraId="1F75F681" w14:textId="77777777" w:rsidTr="00CD7CA6">
        <w:trPr>
          <w:trHeight w:val="53"/>
        </w:trPr>
        <w:tc>
          <w:tcPr>
            <w:tcW w:w="10094" w:type="dxa"/>
            <w:gridSpan w:val="13"/>
            <w:vAlign w:val="center"/>
          </w:tcPr>
          <w:p w14:paraId="2E417017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B024F4">
              <w:rPr>
                <w:rFonts w:ascii="Times New Roman" w:hAnsi="Times New Roman" w:cs="Times New Roman"/>
                <w:b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621C9E" w:rsidRPr="00840DAE" w14:paraId="5B10692A" w14:textId="77777777" w:rsidTr="00CD7CA6">
        <w:trPr>
          <w:trHeight w:val="53"/>
        </w:trPr>
        <w:tc>
          <w:tcPr>
            <w:tcW w:w="577" w:type="dxa"/>
            <w:vAlign w:val="center"/>
          </w:tcPr>
          <w:p w14:paraId="0B7E65AB" w14:textId="77777777" w:rsidR="00621C9E" w:rsidRPr="00B024F4" w:rsidRDefault="00621C9E" w:rsidP="00621C9E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517" w:type="dxa"/>
            <w:gridSpan w:val="12"/>
            <w:shd w:val="clear" w:color="auto" w:fill="auto"/>
          </w:tcPr>
          <w:p w14:paraId="0B0F0A72" w14:textId="77777777" w:rsidR="00621C9E" w:rsidRPr="00B024F4" w:rsidRDefault="00621C9E" w:rsidP="00CD7CA6">
            <w:pPr>
              <w:tabs>
                <w:tab w:val="left" w:pos="34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sr-Cyrl-RS"/>
              </w:rPr>
            </w:pPr>
            <w:r w:rsidRPr="00B024F4">
              <w:rPr>
                <w:rFonts w:ascii="Times New Roman" w:hAnsi="Times New Roman" w:cs="Times New Roman"/>
                <w:bCs/>
                <w:lang w:val="sr-Cyrl-RS"/>
              </w:rPr>
              <w:t xml:space="preserve">ЂУРИЋ, Наташа, ГРБИЋ, Драгана, </w:t>
            </w:r>
            <w:r w:rsidRPr="00B024F4">
              <w:rPr>
                <w:rFonts w:ascii="Times New Roman" w:hAnsi="Times New Roman" w:cs="Times New Roman"/>
                <w:b/>
                <w:lang w:val="sr-Cyrl-RS"/>
              </w:rPr>
              <w:t>МУТАВЏИЋ, Слађана</w:t>
            </w:r>
            <w:r w:rsidRPr="00B024F4">
              <w:rPr>
                <w:rFonts w:ascii="Times New Roman" w:hAnsi="Times New Roman" w:cs="Times New Roman"/>
                <w:bCs/>
                <w:lang w:val="sr-Cyrl-RS"/>
              </w:rPr>
              <w:t xml:space="preserve">. </w:t>
            </w:r>
            <w:r w:rsidRPr="00B024F4">
              <w:rPr>
                <w:rFonts w:ascii="Times New Roman" w:hAnsi="Times New Roman" w:cs="Times New Roman"/>
                <w:bCs/>
                <w:i/>
                <w:iCs/>
                <w:lang w:val="sr-Cyrl-RS"/>
              </w:rPr>
              <w:t>Примена нових технологија у настави ЕСП</w:t>
            </w:r>
            <w:r w:rsidRPr="00B024F4">
              <w:rPr>
                <w:rFonts w:ascii="Times New Roman" w:hAnsi="Times New Roman" w:cs="Times New Roman"/>
                <w:bCs/>
                <w:lang w:val="sr-Cyrl-RS"/>
              </w:rPr>
              <w:t>. Међународна научна конференција Примена нових технологија у менаџменту и економији (9; 2024; Београд), Београд: Факултет за пословне студије и право Универзитета „Унион- Никола Тесла”, Факултет за информационе технологије и инжењерство Универзитета "Унион-Никола Тесла", 2024. cтр. 77-87. ISBN 978-86-82650-00-3. [COBISS.SR-ID 149683465]</w:t>
            </w:r>
          </w:p>
        </w:tc>
      </w:tr>
      <w:tr w:rsidR="00621C9E" w:rsidRPr="00840DAE" w14:paraId="6F123D63" w14:textId="77777777" w:rsidTr="00CD7CA6">
        <w:trPr>
          <w:trHeight w:val="53"/>
        </w:trPr>
        <w:tc>
          <w:tcPr>
            <w:tcW w:w="577" w:type="dxa"/>
            <w:vAlign w:val="center"/>
          </w:tcPr>
          <w:p w14:paraId="1F9F617A" w14:textId="77777777" w:rsidR="00621C9E" w:rsidRPr="00B024F4" w:rsidRDefault="00621C9E" w:rsidP="00621C9E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517" w:type="dxa"/>
            <w:gridSpan w:val="12"/>
            <w:shd w:val="clear" w:color="auto" w:fill="auto"/>
          </w:tcPr>
          <w:p w14:paraId="406B4A68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МУТАВЏИЋ, Слађана, </w:t>
            </w:r>
            <w:r w:rsidRPr="00B024F4">
              <w:rPr>
                <w:rFonts w:ascii="Times New Roman" w:hAnsi="Times New Roman" w:cs="Times New Roman"/>
                <w:lang w:val="sr-Cyrl-RS"/>
              </w:rPr>
              <w:t xml:space="preserve">ВУЧИЋ, Марија, БАБИЋ, Виолета М. </w:t>
            </w:r>
            <w:r w:rsidRPr="00B024F4">
              <w:rPr>
                <w:rFonts w:ascii="Times New Roman" w:hAnsi="Times New Roman" w:cs="Times New Roman"/>
                <w:i/>
                <w:iCs/>
                <w:lang w:val="sr-Cyrl-RS"/>
              </w:rPr>
              <w:t>Енглески језик као предуслов за укључење економиста, правника и менаџера у међународне научне и стручне скупове</w:t>
            </w:r>
            <w:r w:rsidRPr="00B024F4">
              <w:rPr>
                <w:rFonts w:ascii="Times New Roman" w:hAnsi="Times New Roman" w:cs="Times New Roman"/>
                <w:lang w:val="sr-Cyrl-RS"/>
              </w:rPr>
              <w:t>.</w:t>
            </w:r>
            <w:r w:rsidRPr="00B024F4">
              <w:rPr>
                <w:rFonts w:ascii="Times New Roman" w:hAnsi="Times New Roman" w:cs="Times New Roman"/>
              </w:rPr>
              <w:t xml:space="preserve"> </w:t>
            </w:r>
            <w:r w:rsidRPr="00B024F4">
              <w:rPr>
                <w:rFonts w:ascii="Times New Roman" w:hAnsi="Times New Roman" w:cs="Times New Roman"/>
                <w:lang w:val="sr-Cyrl-RS"/>
              </w:rPr>
              <w:t>Међународна научна конференција Право, економија и менаџмент у савременим условима - вештачка интелигенција - ЛЕМиМА 2023 (8; 2023; Београд). Београд: Факултет за пословне студије и право Универзитета Унион - Никола Тесла: Факултет за информационе технологије и инжењерство Универзитета Унион - Никола Тесла, 2023. cтр. 117-129. ISBN 978-86-6102-125-1. [COBISS.SR-ID 122572553]</w:t>
            </w:r>
          </w:p>
        </w:tc>
      </w:tr>
      <w:tr w:rsidR="00621C9E" w:rsidRPr="00840DAE" w14:paraId="10DD74F6" w14:textId="77777777" w:rsidTr="00CD7CA6">
        <w:trPr>
          <w:trHeight w:val="53"/>
        </w:trPr>
        <w:tc>
          <w:tcPr>
            <w:tcW w:w="577" w:type="dxa"/>
            <w:vAlign w:val="center"/>
          </w:tcPr>
          <w:p w14:paraId="29C9F55A" w14:textId="77777777" w:rsidR="00621C9E" w:rsidRPr="00B024F4" w:rsidRDefault="00621C9E" w:rsidP="00621C9E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517" w:type="dxa"/>
            <w:gridSpan w:val="12"/>
            <w:shd w:val="clear" w:color="auto" w:fill="auto"/>
          </w:tcPr>
          <w:p w14:paraId="43D6573C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 xml:space="preserve">ВУЧИЋ, Марија, </w:t>
            </w:r>
            <w:r w:rsidRPr="00B024F4">
              <w:rPr>
                <w:rFonts w:ascii="Times New Roman" w:hAnsi="Times New Roman" w:cs="Times New Roman"/>
                <w:b/>
                <w:bCs/>
                <w:lang w:val="sr-Cyrl-RS"/>
              </w:rPr>
              <w:t>МУТАВЏИЋ, Слађана</w:t>
            </w:r>
            <w:r w:rsidRPr="00B024F4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B024F4">
              <w:rPr>
                <w:rFonts w:ascii="Times New Roman" w:hAnsi="Times New Roman" w:cs="Times New Roman"/>
                <w:i/>
                <w:iCs/>
                <w:lang w:val="sr-Cyrl-RS"/>
              </w:rPr>
              <w:t>Примена вештачке интелигенције у учењу и настави енглеског језика</w:t>
            </w:r>
            <w:r w:rsidRPr="00B024F4">
              <w:rPr>
                <w:rFonts w:ascii="Times New Roman" w:hAnsi="Times New Roman" w:cs="Times New Roman"/>
                <w:lang w:val="sr-Cyrl-RS"/>
              </w:rPr>
              <w:t>. Међународна научна конференција Право, економија и менаџмент у савременим условима - вештачка интелигенција - ЛЕМиМА 2023 (8; 2023; Београд). Београд: Факултет за пословне студије и право Универзитета Унион - Никола Тесла: Факултет за информационе технологије и инжењерство Универзитета Унион - Никола Тесла, 2023. cтр.381-394. ISBN 978-86-6102-125-1. [COBISS.SR-ID 122587401]</w:t>
            </w:r>
          </w:p>
        </w:tc>
      </w:tr>
      <w:tr w:rsidR="00621C9E" w:rsidRPr="00840DAE" w14:paraId="32A68712" w14:textId="77777777" w:rsidTr="00CD7CA6">
        <w:trPr>
          <w:trHeight w:val="53"/>
        </w:trPr>
        <w:tc>
          <w:tcPr>
            <w:tcW w:w="577" w:type="dxa"/>
            <w:vAlign w:val="center"/>
          </w:tcPr>
          <w:p w14:paraId="1ADCC4E1" w14:textId="77777777" w:rsidR="00621C9E" w:rsidRPr="00B024F4" w:rsidRDefault="00621C9E" w:rsidP="00621C9E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517" w:type="dxa"/>
            <w:gridSpan w:val="12"/>
            <w:shd w:val="clear" w:color="auto" w:fill="auto"/>
          </w:tcPr>
          <w:p w14:paraId="2279B878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color w:val="000000"/>
              </w:rPr>
            </w:pPr>
            <w:r w:rsidRPr="00B024F4">
              <w:rPr>
                <w:rFonts w:ascii="Times New Roman" w:hAnsi="Times New Roman" w:cs="Times New Roman"/>
                <w:b/>
                <w:bCs/>
                <w:color w:val="000000"/>
                <w:lang w:val="sr-Cyrl-RS"/>
              </w:rPr>
              <w:t>МУТАВЏИЋ, Слађана</w:t>
            </w:r>
            <w:r w:rsidRPr="00B024F4">
              <w:rPr>
                <w:rFonts w:ascii="Times New Roman" w:hAnsi="Times New Roman" w:cs="Times New Roman"/>
                <w:color w:val="000000"/>
                <w:lang w:val="sr-Cyrl-RS"/>
              </w:rPr>
              <w:t xml:space="preserve">, ВУЧИЋ, Марија, БАБИЋ, Виолета М. </w:t>
            </w:r>
            <w:r w:rsidRPr="00B024F4">
              <w:rPr>
                <w:rFonts w:ascii="Times New Roman" w:hAnsi="Times New Roman" w:cs="Times New Roman"/>
                <w:i/>
                <w:iCs/>
                <w:color w:val="000000"/>
                <w:lang w:val="sr-Cyrl-RS"/>
              </w:rPr>
              <w:t>Информационо-комуникационе технологије у настави страних језика пре и током пандемије вируса COVID-19.</w:t>
            </w:r>
            <w:r w:rsidRPr="00B024F4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  <w:r w:rsidRPr="00B024F4">
              <w:rPr>
                <w:rFonts w:ascii="Times New Roman" w:hAnsi="Times New Roman" w:cs="Times New Roman"/>
                <w:color w:val="000000"/>
                <w:lang w:val="sr-Cyrl-RS"/>
              </w:rPr>
              <w:t>Осма међународна научна конференција Примена нових технологија у мена</w:t>
            </w:r>
            <w:r w:rsidRPr="00B024F4">
              <w:rPr>
                <w:rFonts w:ascii="Times New Roman" w:hAnsi="Times New Roman" w:cs="Times New Roman"/>
                <w:color w:val="000000"/>
              </w:rPr>
              <w:t>y</w:t>
            </w:r>
            <w:r w:rsidRPr="00B024F4">
              <w:rPr>
                <w:rFonts w:ascii="Times New Roman" w:hAnsi="Times New Roman" w:cs="Times New Roman"/>
                <w:color w:val="000000"/>
                <w:lang w:val="sr-Cyrl-RS"/>
              </w:rPr>
              <w:t>менту и економији – АНТиМ 202</w:t>
            </w:r>
            <w:r w:rsidRPr="00B024F4">
              <w:rPr>
                <w:rFonts w:ascii="Times New Roman" w:hAnsi="Times New Roman" w:cs="Times New Roman"/>
                <w:color w:val="000000"/>
              </w:rPr>
              <w:t>2</w:t>
            </w:r>
            <w:r w:rsidRPr="00B024F4">
              <w:rPr>
                <w:rFonts w:ascii="Times New Roman" w:hAnsi="Times New Roman" w:cs="Times New Roman"/>
                <w:color w:val="000000"/>
                <w:lang w:val="sr-Cyrl-RS"/>
              </w:rPr>
              <w:t xml:space="preserve"> (8; 202</w:t>
            </w:r>
            <w:r w:rsidRPr="00B024F4">
              <w:rPr>
                <w:rFonts w:ascii="Times New Roman" w:hAnsi="Times New Roman" w:cs="Times New Roman"/>
                <w:color w:val="000000"/>
              </w:rPr>
              <w:t>2</w:t>
            </w:r>
            <w:r w:rsidRPr="00B024F4">
              <w:rPr>
                <w:rFonts w:ascii="Times New Roman" w:hAnsi="Times New Roman" w:cs="Times New Roman"/>
                <w:color w:val="000000"/>
                <w:lang w:val="sr-Cyrl-RS"/>
              </w:rPr>
              <w:t>; Београд). Београд: Факултет за пословне студије и право, Факултет за информационе технологије и инжењерство Универзитета „Унион-Никола Тесла“, 202</w:t>
            </w:r>
            <w:r w:rsidRPr="00B024F4">
              <w:rPr>
                <w:rFonts w:ascii="Times New Roman" w:hAnsi="Times New Roman" w:cs="Times New Roman"/>
                <w:color w:val="000000"/>
              </w:rPr>
              <w:t>2</w:t>
            </w:r>
            <w:r w:rsidRPr="00B024F4">
              <w:rPr>
                <w:rFonts w:ascii="Times New Roman" w:hAnsi="Times New Roman" w:cs="Times New Roman"/>
                <w:color w:val="000000"/>
                <w:lang w:val="sr-Cyrl-RS"/>
              </w:rPr>
              <w:t>. cтр. 209-223. ISBN 978-86-81400-71-5. [COBISS.SR-ID 70322185]</w:t>
            </w:r>
            <w:r w:rsidRPr="00B024F4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621C9E" w:rsidRPr="00840DAE" w14:paraId="18C9EEF4" w14:textId="77777777" w:rsidTr="00CD7CA6">
        <w:trPr>
          <w:trHeight w:val="53"/>
        </w:trPr>
        <w:tc>
          <w:tcPr>
            <w:tcW w:w="577" w:type="dxa"/>
            <w:vAlign w:val="center"/>
          </w:tcPr>
          <w:p w14:paraId="39988F36" w14:textId="77777777" w:rsidR="00621C9E" w:rsidRPr="00B024F4" w:rsidRDefault="00621C9E" w:rsidP="00621C9E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517" w:type="dxa"/>
            <w:gridSpan w:val="12"/>
            <w:shd w:val="clear" w:color="auto" w:fill="auto"/>
          </w:tcPr>
          <w:p w14:paraId="2CBAE402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 xml:space="preserve">ВУЧИЋ, Марија, </w:t>
            </w:r>
            <w:r w:rsidRPr="00B024F4">
              <w:rPr>
                <w:rFonts w:ascii="Times New Roman" w:hAnsi="Times New Roman" w:cs="Times New Roman"/>
                <w:b/>
                <w:bCs/>
                <w:lang w:val="sr-Cyrl-RS"/>
              </w:rPr>
              <w:t>МУТАВЏИЋ, Слађана,</w:t>
            </w:r>
            <w:r w:rsidRPr="00B024F4">
              <w:rPr>
                <w:rFonts w:ascii="Times New Roman" w:hAnsi="Times New Roman" w:cs="Times New Roman"/>
                <w:lang w:val="sr-Cyrl-RS"/>
              </w:rPr>
              <w:t xml:space="preserve"> ЈОВИЋ БОГДАНОВИЋ, Адриана. </w:t>
            </w:r>
            <w:r w:rsidRPr="00B024F4">
              <w:rPr>
                <w:rFonts w:ascii="Times New Roman" w:hAnsi="Times New Roman" w:cs="Times New Roman"/>
                <w:i/>
                <w:iCs/>
                <w:lang w:val="sr-Cyrl-RS"/>
              </w:rPr>
              <w:t>Основе пословног енглеског језика и стручне терминологије у области менаџмента и организације.</w:t>
            </w:r>
            <w:r w:rsidRPr="00B024F4">
              <w:rPr>
                <w:rFonts w:ascii="Times New Roman" w:hAnsi="Times New Roman" w:cs="Times New Roman"/>
                <w:lang w:val="sr-Cyrl-RS"/>
              </w:rPr>
              <w:t xml:space="preserve"> Осма међународна научна конференција Примена нових технологија у менаyменту и економији – АНТиМ 2022 (8; 2022; Београд). Београд: Факултет за пословне студије и право, Факултет за информационе технологије и инжењерство Универзитета „Унион-Никола Тесла“, 2022. cтр. 469-482. ISBN 978-86-81400-71-5. [COBISS.SR-ID 70351369]</w:t>
            </w:r>
          </w:p>
        </w:tc>
      </w:tr>
      <w:tr w:rsidR="00621C9E" w:rsidRPr="00840DAE" w14:paraId="702ED900" w14:textId="77777777" w:rsidTr="00CD7CA6">
        <w:trPr>
          <w:trHeight w:val="53"/>
        </w:trPr>
        <w:tc>
          <w:tcPr>
            <w:tcW w:w="577" w:type="dxa"/>
            <w:vAlign w:val="center"/>
          </w:tcPr>
          <w:p w14:paraId="15E0D265" w14:textId="77777777" w:rsidR="00621C9E" w:rsidRPr="00B024F4" w:rsidRDefault="00621C9E" w:rsidP="00621C9E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517" w:type="dxa"/>
            <w:gridSpan w:val="12"/>
            <w:shd w:val="clear" w:color="auto" w:fill="auto"/>
          </w:tcPr>
          <w:p w14:paraId="6CF438AB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b/>
                <w:bCs/>
                <w:lang w:val="sr-Cyrl-RS"/>
              </w:rPr>
              <w:t>MUTAVDŽIĆ, Slađana,</w:t>
            </w:r>
            <w:r w:rsidRPr="00B024F4">
              <w:rPr>
                <w:rFonts w:ascii="Times New Roman" w:hAnsi="Times New Roman" w:cs="Times New Roman"/>
                <w:lang w:val="sr-Cyrl-RS"/>
              </w:rPr>
              <w:t xml:space="preserve"> VUČIĆ, Marija. Importance of Culture in English Language Teaching. International journal of economics and law. 2021, vol. 11, spec. iss., str. 63-69. ISSN 2683-3409. [COBISS.SR-ID 54476809]</w:t>
            </w:r>
          </w:p>
        </w:tc>
      </w:tr>
      <w:tr w:rsidR="00621C9E" w:rsidRPr="00840DAE" w14:paraId="5530423A" w14:textId="77777777" w:rsidTr="00CD7CA6">
        <w:trPr>
          <w:trHeight w:val="53"/>
        </w:trPr>
        <w:tc>
          <w:tcPr>
            <w:tcW w:w="577" w:type="dxa"/>
            <w:vAlign w:val="center"/>
          </w:tcPr>
          <w:p w14:paraId="5047CFF5" w14:textId="77777777" w:rsidR="00621C9E" w:rsidRPr="00B024F4" w:rsidRDefault="00621C9E" w:rsidP="00621C9E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517" w:type="dxa"/>
            <w:gridSpan w:val="12"/>
            <w:shd w:val="clear" w:color="auto" w:fill="auto"/>
          </w:tcPr>
          <w:p w14:paraId="6E01C6B0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F571EF"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МУТАВЏИЋ, Слађана. </w:t>
            </w:r>
            <w:r w:rsidRPr="00F571EF">
              <w:rPr>
                <w:rFonts w:ascii="Times New Roman" w:hAnsi="Times New Roman" w:cs="Times New Roman"/>
                <w:i/>
                <w:iCs/>
                <w:lang w:val="sr-Cyrl-RS"/>
              </w:rPr>
              <w:t>English grammar practicum: intermediate</w:t>
            </w:r>
            <w:r w:rsidRPr="00F571EF">
              <w:rPr>
                <w:rFonts w:ascii="Times New Roman" w:hAnsi="Times New Roman" w:cs="Times New Roman"/>
                <w:lang w:val="sr-Cyrl-RS"/>
              </w:rPr>
              <w:t xml:space="preserve">. Београд: Факултет за пословне студије и право, Универзитета „Унион-Никола Тесла“, 2021. 84 </w:t>
            </w:r>
            <w:r>
              <w:rPr>
                <w:rFonts w:ascii="Times New Roman" w:hAnsi="Times New Roman" w:cs="Times New Roman"/>
                <w:lang w:val="sr-Cyrl-RS"/>
              </w:rPr>
              <w:t>стр</w:t>
            </w:r>
            <w:r w:rsidRPr="00F571EF">
              <w:rPr>
                <w:rFonts w:ascii="Times New Roman" w:hAnsi="Times New Roman" w:cs="Times New Roman"/>
                <w:lang w:val="sr-Cyrl-RS"/>
              </w:rPr>
              <w:t>. ISBN 978-86-81088-80-7. [COBISS.SR-ID 37129993]</w:t>
            </w:r>
          </w:p>
        </w:tc>
      </w:tr>
      <w:tr w:rsidR="00621C9E" w:rsidRPr="00840DAE" w14:paraId="48711210" w14:textId="77777777" w:rsidTr="00CD7CA6">
        <w:trPr>
          <w:trHeight w:val="53"/>
        </w:trPr>
        <w:tc>
          <w:tcPr>
            <w:tcW w:w="577" w:type="dxa"/>
            <w:vAlign w:val="center"/>
          </w:tcPr>
          <w:p w14:paraId="37698150" w14:textId="77777777" w:rsidR="00621C9E" w:rsidRPr="00B024F4" w:rsidRDefault="00621C9E" w:rsidP="00621C9E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517" w:type="dxa"/>
            <w:gridSpan w:val="12"/>
            <w:shd w:val="clear" w:color="auto" w:fill="auto"/>
          </w:tcPr>
          <w:p w14:paraId="6592B686" w14:textId="77777777" w:rsidR="00621C9E" w:rsidRPr="00F571EF" w:rsidRDefault="00621C9E" w:rsidP="00CD7CA6">
            <w:pPr>
              <w:pStyle w:val="NoSpacing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F571EF"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МУТАВЏИЋ, Слађана. </w:t>
            </w:r>
            <w:r w:rsidRPr="00F571EF">
              <w:rPr>
                <w:rFonts w:ascii="Times New Roman" w:hAnsi="Times New Roman" w:cs="Times New Roman"/>
                <w:lang w:val="sr-Cyrl-RS"/>
              </w:rPr>
              <w:t xml:space="preserve">English grammar practicum: pre-intermediate. Београд: Факултет за пословне студије и право, Универзитета „Унион-Никола Тесла“, 2021. </w:t>
            </w:r>
            <w:r>
              <w:rPr>
                <w:rFonts w:ascii="Times New Roman" w:hAnsi="Times New Roman" w:cs="Times New Roman"/>
                <w:lang w:val="sr-Cyrl-RS"/>
              </w:rPr>
              <w:t>55</w:t>
            </w:r>
            <w:r w:rsidRPr="00F571EF">
              <w:rPr>
                <w:rFonts w:ascii="Times New Roman" w:hAnsi="Times New Roman" w:cs="Times New Roman"/>
                <w:lang w:val="sr-Cyrl-RS"/>
              </w:rPr>
              <w:t xml:space="preserve"> стр</w:t>
            </w:r>
            <w:r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F571EF">
              <w:rPr>
                <w:rFonts w:ascii="Times New Roman" w:hAnsi="Times New Roman" w:cs="Times New Roman"/>
                <w:lang w:val="sr-Cyrl-RS"/>
              </w:rPr>
              <w:t>ISBN 978-86-81088-80-7. [COBISS.SR-ID 37132553]</w:t>
            </w:r>
          </w:p>
        </w:tc>
      </w:tr>
      <w:tr w:rsidR="00621C9E" w:rsidRPr="00840DAE" w14:paraId="13D89135" w14:textId="77777777" w:rsidTr="00CD7CA6">
        <w:trPr>
          <w:trHeight w:val="53"/>
        </w:trPr>
        <w:tc>
          <w:tcPr>
            <w:tcW w:w="577" w:type="dxa"/>
            <w:vAlign w:val="center"/>
          </w:tcPr>
          <w:p w14:paraId="34CED26B" w14:textId="77777777" w:rsidR="00621C9E" w:rsidRPr="00B024F4" w:rsidRDefault="00621C9E" w:rsidP="00621C9E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517" w:type="dxa"/>
            <w:gridSpan w:val="12"/>
            <w:shd w:val="clear" w:color="auto" w:fill="auto"/>
          </w:tcPr>
          <w:p w14:paraId="7D6B2E35" w14:textId="77777777" w:rsidR="00621C9E" w:rsidRPr="00F571EF" w:rsidRDefault="00621C9E" w:rsidP="00CD7CA6">
            <w:pPr>
              <w:pStyle w:val="NoSpacing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2C6514">
              <w:rPr>
                <w:rFonts w:ascii="Times New Roman" w:hAnsi="Times New Roman" w:cs="Times New Roman"/>
                <w:b/>
                <w:bCs/>
                <w:lang w:val="sr-Cyrl-RS"/>
              </w:rPr>
              <w:t xml:space="preserve">МУТАВЏИЋ, Слађана, </w:t>
            </w:r>
            <w:r w:rsidRPr="002C6514">
              <w:rPr>
                <w:rFonts w:ascii="Times New Roman" w:hAnsi="Times New Roman" w:cs="Times New Roman"/>
                <w:lang w:val="sr-Cyrl-RS"/>
              </w:rPr>
              <w:t xml:space="preserve">ВУЧИЋ, Марија, ЈОВИЋ БОГДАНОВИЋ, Адриана. </w:t>
            </w:r>
            <w:r w:rsidRPr="002C6514">
              <w:rPr>
                <w:rFonts w:ascii="Times New Roman" w:hAnsi="Times New Roman" w:cs="Times New Roman"/>
                <w:i/>
                <w:iCs/>
                <w:lang w:val="sr-Cyrl-RS"/>
              </w:rPr>
              <w:t>Енглески језик у менаџменту</w:t>
            </w:r>
            <w:r w:rsidRPr="002C6514">
              <w:rPr>
                <w:rFonts w:ascii="Times New Roman" w:hAnsi="Times New Roman" w:cs="Times New Roman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2C6514">
              <w:rPr>
                <w:rFonts w:ascii="Times New Roman" w:hAnsi="Times New Roman" w:cs="Times New Roman"/>
                <w:lang w:val="sr-Cyrl-RS"/>
              </w:rPr>
              <w:t xml:space="preserve">Међународна конференција Право, економија и менаџмент у савременим условима ЛЕМиМА 2021 (7; 2021; Београд): Факултет за пословне студије и право Универзитета "Унион - Никола Тесла": Факултет за информационе технологије и инжењерство Универзитета "Унион - Никола Тесла", 2021. Књига </w:t>
            </w:r>
            <w:r>
              <w:rPr>
                <w:rFonts w:ascii="Times New Roman" w:hAnsi="Times New Roman" w:cs="Times New Roman"/>
                <w:lang w:val="sr-Cyrl-RS"/>
              </w:rPr>
              <w:t>2</w:t>
            </w:r>
            <w:r w:rsidRPr="002C6514">
              <w:rPr>
                <w:rFonts w:ascii="Times New Roman" w:hAnsi="Times New Roman" w:cs="Times New Roman"/>
                <w:lang w:val="sr-Cyrl-RS"/>
              </w:rPr>
              <w:t xml:space="preserve">, cтр. </w:t>
            </w:r>
            <w:r w:rsidRPr="00A230B9">
              <w:rPr>
                <w:rFonts w:ascii="Times New Roman" w:hAnsi="Times New Roman" w:cs="Times New Roman"/>
                <w:lang w:val="sr-Cyrl-RS"/>
              </w:rPr>
              <w:t>527-539. ISBN 978-86-81088-94-4. [COBISS.SR-ID 45347337]</w:t>
            </w:r>
          </w:p>
        </w:tc>
      </w:tr>
      <w:tr w:rsidR="00621C9E" w:rsidRPr="00840DAE" w14:paraId="06AEB099" w14:textId="77777777" w:rsidTr="00CD7CA6">
        <w:trPr>
          <w:trHeight w:val="53"/>
        </w:trPr>
        <w:tc>
          <w:tcPr>
            <w:tcW w:w="577" w:type="dxa"/>
            <w:vAlign w:val="center"/>
          </w:tcPr>
          <w:p w14:paraId="76474BBB" w14:textId="77777777" w:rsidR="00621C9E" w:rsidRPr="00B024F4" w:rsidRDefault="00621C9E" w:rsidP="00621C9E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517" w:type="dxa"/>
            <w:gridSpan w:val="12"/>
            <w:shd w:val="clear" w:color="auto" w:fill="auto"/>
          </w:tcPr>
          <w:p w14:paraId="28314EF4" w14:textId="77777777" w:rsidR="00621C9E" w:rsidRPr="005A246F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5A246F">
              <w:rPr>
                <w:rFonts w:ascii="Times New Roman" w:hAnsi="Times New Roman" w:cs="Times New Roman"/>
                <w:lang w:val="sr-Cyrl-RS"/>
              </w:rPr>
              <w:t xml:space="preserve">ВУЧИЋ, Марија, </w:t>
            </w:r>
            <w:r w:rsidRPr="005A246F">
              <w:rPr>
                <w:rFonts w:ascii="Times New Roman" w:hAnsi="Times New Roman" w:cs="Times New Roman"/>
                <w:b/>
                <w:bCs/>
                <w:lang w:val="sr-Cyrl-RS"/>
              </w:rPr>
              <w:t>МУТАВЏИЋ, Слађана</w:t>
            </w:r>
            <w:r w:rsidRPr="005A246F">
              <w:rPr>
                <w:rFonts w:ascii="Times New Roman" w:hAnsi="Times New Roman" w:cs="Times New Roman"/>
                <w:lang w:val="sr-Cyrl-RS"/>
              </w:rPr>
              <w:t xml:space="preserve">, БАБИЋ, Виолета М. </w:t>
            </w:r>
            <w:r w:rsidRPr="005A246F">
              <w:rPr>
                <w:rFonts w:ascii="Times New Roman" w:hAnsi="Times New Roman" w:cs="Times New Roman"/>
                <w:i/>
                <w:iCs/>
                <w:lang w:val="sr-Cyrl-RS"/>
              </w:rPr>
              <w:t>Пословни енглески језик у оквиру целоживотног образовања.</w:t>
            </w:r>
            <w:r>
              <w:rPr>
                <w:rFonts w:ascii="Times New Roman" w:hAnsi="Times New Roman" w:cs="Times New Roman"/>
                <w:i/>
                <w:iCs/>
                <w:lang w:val="sr-Cyrl-RS"/>
              </w:rPr>
              <w:t xml:space="preserve"> </w:t>
            </w:r>
            <w:r w:rsidRPr="005A246F">
              <w:rPr>
                <w:rFonts w:ascii="Times New Roman" w:hAnsi="Times New Roman" w:cs="Times New Roman"/>
                <w:lang w:val="sr-Cyrl-RS"/>
              </w:rPr>
              <w:t>Међународна конференција Право, економија и менаџмент у савременим условима ЛЕМиМА 2021 (7; 2021; Београд): Факултет за пословне студије и право Универзитета "Унион - Никола Тесла": Факултет за информационе технологије и инжењерство Универзитета "Унион - Никола Тесла", 2021. Књига 3, cтр.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5A246F">
              <w:rPr>
                <w:rFonts w:ascii="Times New Roman" w:hAnsi="Times New Roman" w:cs="Times New Roman"/>
                <w:lang w:val="sr-Cyrl-RS"/>
              </w:rPr>
              <w:t>447-459. ISBN 978-86-81088-95-1. [COBISS.SR-ID 45422345]</w:t>
            </w:r>
            <w:r w:rsidRPr="005A246F">
              <w:rPr>
                <w:rFonts w:ascii="Times New Roman" w:hAnsi="Times New Roman" w:cs="Times New Roman"/>
                <w:i/>
                <w:iCs/>
                <w:lang w:val="sr-Cyrl-RS"/>
              </w:rPr>
              <w:t xml:space="preserve"> </w:t>
            </w:r>
          </w:p>
        </w:tc>
      </w:tr>
      <w:tr w:rsidR="00621C9E" w:rsidRPr="00840DAE" w14:paraId="4999CBA1" w14:textId="77777777" w:rsidTr="00CD7CA6">
        <w:trPr>
          <w:trHeight w:val="53"/>
        </w:trPr>
        <w:tc>
          <w:tcPr>
            <w:tcW w:w="10094" w:type="dxa"/>
            <w:gridSpan w:val="13"/>
            <w:vAlign w:val="center"/>
          </w:tcPr>
          <w:p w14:paraId="76B99BC5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B024F4">
              <w:rPr>
                <w:rFonts w:ascii="Times New Roman" w:hAnsi="Times New Roman" w:cs="Times New Roman"/>
                <w:b/>
                <w:lang w:val="sr-Cyrl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621C9E" w:rsidRPr="00840DAE" w14:paraId="6AAF7C99" w14:textId="77777777" w:rsidTr="00CD7CA6">
        <w:trPr>
          <w:trHeight w:val="53"/>
        </w:trPr>
        <w:tc>
          <w:tcPr>
            <w:tcW w:w="4809" w:type="dxa"/>
            <w:gridSpan w:val="6"/>
            <w:vAlign w:val="center"/>
          </w:tcPr>
          <w:p w14:paraId="2C25AB18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Укупан број цитата</w:t>
            </w:r>
          </w:p>
        </w:tc>
        <w:tc>
          <w:tcPr>
            <w:tcW w:w="5285" w:type="dxa"/>
            <w:gridSpan w:val="7"/>
            <w:vAlign w:val="center"/>
          </w:tcPr>
          <w:p w14:paraId="3C2175C3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621C9E" w:rsidRPr="00840DAE" w14:paraId="7F948F8B" w14:textId="77777777" w:rsidTr="00CD7CA6">
        <w:trPr>
          <w:trHeight w:val="53"/>
        </w:trPr>
        <w:tc>
          <w:tcPr>
            <w:tcW w:w="4809" w:type="dxa"/>
            <w:gridSpan w:val="6"/>
            <w:vAlign w:val="center"/>
          </w:tcPr>
          <w:p w14:paraId="694BF3B7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Укупан број радова са SCI (SSCI) листе</w:t>
            </w:r>
          </w:p>
        </w:tc>
        <w:tc>
          <w:tcPr>
            <w:tcW w:w="5285" w:type="dxa"/>
            <w:gridSpan w:val="7"/>
            <w:vAlign w:val="center"/>
          </w:tcPr>
          <w:p w14:paraId="21D1902B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621C9E" w:rsidRPr="00840DAE" w14:paraId="1D5465C1" w14:textId="77777777" w:rsidTr="00CD7CA6">
        <w:trPr>
          <w:trHeight w:val="278"/>
        </w:trPr>
        <w:tc>
          <w:tcPr>
            <w:tcW w:w="4809" w:type="dxa"/>
            <w:gridSpan w:val="6"/>
            <w:vAlign w:val="center"/>
          </w:tcPr>
          <w:p w14:paraId="0153C41B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Тренутно учешће на пројектима</w:t>
            </w:r>
          </w:p>
        </w:tc>
        <w:tc>
          <w:tcPr>
            <w:tcW w:w="1571" w:type="dxa"/>
            <w:gridSpan w:val="4"/>
            <w:vAlign w:val="center"/>
          </w:tcPr>
          <w:p w14:paraId="0596F5FC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Домаћи</w:t>
            </w:r>
          </w:p>
        </w:tc>
        <w:tc>
          <w:tcPr>
            <w:tcW w:w="3714" w:type="dxa"/>
            <w:gridSpan w:val="3"/>
            <w:vAlign w:val="center"/>
          </w:tcPr>
          <w:p w14:paraId="0B67848A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Међународни</w:t>
            </w:r>
          </w:p>
        </w:tc>
      </w:tr>
      <w:tr w:rsidR="00621C9E" w:rsidRPr="00840DAE" w14:paraId="631F33C7" w14:textId="77777777" w:rsidTr="00CD7CA6">
        <w:trPr>
          <w:trHeight w:val="53"/>
        </w:trPr>
        <w:tc>
          <w:tcPr>
            <w:tcW w:w="2993" w:type="dxa"/>
            <w:gridSpan w:val="4"/>
            <w:vAlign w:val="center"/>
          </w:tcPr>
          <w:p w14:paraId="49D0597D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 xml:space="preserve">Усавршавања </w:t>
            </w:r>
          </w:p>
        </w:tc>
        <w:tc>
          <w:tcPr>
            <w:tcW w:w="7101" w:type="dxa"/>
            <w:gridSpan w:val="9"/>
            <w:vAlign w:val="center"/>
          </w:tcPr>
          <w:p w14:paraId="5905DB30" w14:textId="77777777" w:rsidR="00621C9E" w:rsidRPr="00B024F4" w:rsidRDefault="00621C9E" w:rsidP="00CD7CA6">
            <w:pPr>
              <w:pStyle w:val="NoSpacing"/>
              <w:ind w:hanging="237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•</w:t>
            </w:r>
            <w:r w:rsidRPr="00B024F4">
              <w:rPr>
                <w:rFonts w:ascii="Times New Roman" w:hAnsi="Times New Roman" w:cs="Times New Roman"/>
                <w:lang w:val="sr-Cyrl-RS"/>
              </w:rPr>
              <w:tab/>
              <w:t>Програм обуке наставника за реализацију наставе оријентисане ка исходима учења, Београд 2019.</w:t>
            </w:r>
          </w:p>
          <w:p w14:paraId="50B6A4EA" w14:textId="77777777" w:rsidR="00621C9E" w:rsidRPr="00B024F4" w:rsidRDefault="00621C9E" w:rsidP="00CD7CA6">
            <w:pPr>
              <w:pStyle w:val="NoSpacing"/>
              <w:ind w:hanging="237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•</w:t>
            </w:r>
            <w:r w:rsidRPr="00B024F4">
              <w:rPr>
                <w:rFonts w:ascii="Times New Roman" w:hAnsi="Times New Roman" w:cs="Times New Roman"/>
                <w:lang w:val="sr-Cyrl-RS"/>
              </w:rPr>
              <w:tab/>
              <w:t>Веб алатима до интерактивне наставе, Образовно креативни центар, Београд 2018.</w:t>
            </w:r>
          </w:p>
          <w:p w14:paraId="09E1951B" w14:textId="77777777" w:rsidR="00621C9E" w:rsidRPr="00B024F4" w:rsidRDefault="00621C9E" w:rsidP="00CD7CA6">
            <w:pPr>
              <w:pStyle w:val="NoSpacing"/>
              <w:ind w:hanging="237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•</w:t>
            </w:r>
            <w:r w:rsidRPr="00B024F4">
              <w:rPr>
                <w:rFonts w:ascii="Times New Roman" w:hAnsi="Times New Roman" w:cs="Times New Roman"/>
                <w:lang w:val="sr-Cyrl-RS"/>
              </w:rPr>
              <w:tab/>
              <w:t>Употреба интерактивне табле у настави, Београд 2017.</w:t>
            </w:r>
          </w:p>
          <w:p w14:paraId="2E21D618" w14:textId="77777777" w:rsidR="00621C9E" w:rsidRPr="00B024F4" w:rsidRDefault="00621C9E" w:rsidP="00CD7CA6">
            <w:pPr>
              <w:pStyle w:val="NoSpacing"/>
              <w:ind w:hanging="237"/>
              <w:rPr>
                <w:rFonts w:ascii="Times New Roman" w:hAnsi="Times New Roman" w:cs="Times New Roman"/>
                <w:lang w:val="sr-Cyrl-RS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•</w:t>
            </w:r>
            <w:r w:rsidRPr="00B024F4">
              <w:rPr>
                <w:rFonts w:ascii="Times New Roman" w:hAnsi="Times New Roman" w:cs="Times New Roman"/>
                <w:lang w:val="sr-Cyrl-RS"/>
              </w:rPr>
              <w:tab/>
              <w:t>MM Publications ELT konferencija, Избор уџбеника у настави енглеског језика, Београд 2017.</w:t>
            </w:r>
          </w:p>
        </w:tc>
      </w:tr>
      <w:tr w:rsidR="00621C9E" w:rsidRPr="00840DAE" w14:paraId="422D097C" w14:textId="77777777" w:rsidTr="00CD7CA6">
        <w:trPr>
          <w:trHeight w:val="53"/>
        </w:trPr>
        <w:tc>
          <w:tcPr>
            <w:tcW w:w="10094" w:type="dxa"/>
            <w:gridSpan w:val="13"/>
            <w:vAlign w:val="center"/>
          </w:tcPr>
          <w:p w14:paraId="3F124A0F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B024F4">
              <w:rPr>
                <w:rFonts w:ascii="Times New Roman" w:hAnsi="Times New Roman" w:cs="Times New Roman"/>
                <w:lang w:val="sr-Cyrl-RS"/>
              </w:rPr>
              <w:t>Други подаци које сматрате релевантним</w:t>
            </w:r>
          </w:p>
          <w:p w14:paraId="3BB00973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B024F4">
              <w:rPr>
                <w:rFonts w:ascii="Times New Roman" w:hAnsi="Times New Roman" w:cs="Times New Roman"/>
              </w:rPr>
              <w:t>-Добитник је признања за одличне резултате који су постигнути на ОКГ такмичењу.</w:t>
            </w:r>
          </w:p>
          <w:p w14:paraId="6B675F1C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B024F4">
              <w:rPr>
                <w:rFonts w:ascii="Times New Roman" w:hAnsi="Times New Roman" w:cs="Times New Roman"/>
              </w:rPr>
              <w:t>(Certificate of achievement awarded to Slađana Mutavdžić in recognition of consistently high performance in the KGL Contest in English 2020.)</w:t>
            </w:r>
          </w:p>
          <w:p w14:paraId="77B8A94F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B024F4">
              <w:rPr>
                <w:rFonts w:ascii="Times New Roman" w:hAnsi="Times New Roman" w:cs="Times New Roman"/>
              </w:rPr>
              <w:t>-- Организатор је бројних радионица за енглески језик и језичку културу у средњој школи „Ушће“ у Београду.</w:t>
            </w:r>
          </w:p>
          <w:p w14:paraId="02442A86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B024F4">
              <w:rPr>
                <w:rFonts w:ascii="Times New Roman" w:hAnsi="Times New Roman" w:cs="Times New Roman"/>
              </w:rPr>
              <w:t>-Преводилац научних и стручних текстова за потребе међународних конференција АНТиМ и ЛЕМиМА  од 2016. године.</w:t>
            </w:r>
          </w:p>
          <w:p w14:paraId="0C1FFCAC" w14:textId="77777777" w:rsidR="00621C9E" w:rsidRPr="00B024F4" w:rsidRDefault="00621C9E" w:rsidP="00CD7CA6">
            <w:pPr>
              <w:pStyle w:val="NoSpacing"/>
              <w:rPr>
                <w:rFonts w:ascii="Times New Roman" w:hAnsi="Times New Roman" w:cs="Times New Roman"/>
              </w:rPr>
            </w:pPr>
            <w:r w:rsidRPr="00B024F4">
              <w:rPr>
                <w:rFonts w:ascii="Times New Roman" w:hAnsi="Times New Roman" w:cs="Times New Roman"/>
              </w:rPr>
              <w:t>-Дугогодишњи преводилац за компаније VADIAS RS D.O.O и RAF PRODUCTION &amp; DIGITAL.</w:t>
            </w:r>
          </w:p>
        </w:tc>
      </w:tr>
    </w:tbl>
    <w:p w14:paraId="01358BD8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D324B0"/>
    <w:multiLevelType w:val="hybridMultilevel"/>
    <w:tmpl w:val="AF1C66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27572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ABB"/>
    <w:rsid w:val="000D1F81"/>
    <w:rsid w:val="000D3D1E"/>
    <w:rsid w:val="00415ABB"/>
    <w:rsid w:val="00621C9E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ED5411-8D20-4F39-9CB4-DB536A4B6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1C9E"/>
    <w:pPr>
      <w:spacing w:after="120" w:line="264" w:lineRule="auto"/>
      <w:ind w:firstLine="0"/>
    </w:pPr>
    <w:rPr>
      <w:rFonts w:eastAsiaTheme="minorEastAsia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621C9E"/>
    <w:pPr>
      <w:spacing w:line="240" w:lineRule="auto"/>
      <w:ind w:firstLine="0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NoSpacingChar">
    <w:name w:val="No Spacing Char"/>
    <w:link w:val="NoSpacing"/>
    <w:uiPriority w:val="1"/>
    <w:rsid w:val="00621C9E"/>
    <w:rPr>
      <w:rFonts w:eastAsiaTheme="minorEastAsia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985</Words>
  <Characters>5620</Characters>
  <Application>Microsoft Office Word</Application>
  <DocSecurity>0</DocSecurity>
  <Lines>46</Lines>
  <Paragraphs>13</Paragraphs>
  <ScaleCrop>false</ScaleCrop>
  <Company/>
  <LinksUpToDate>false</LinksUpToDate>
  <CharactersWithSpaces>6592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2024-10-25T17:37:00Z</dcterms:created>
  <dcterms:modified xsi:type="dcterms:W3CDTF">2024-10-25T17:37:00Z</dcterms:modified>
</cp:coreProperties>
</file>